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C6FA0" w14:textId="77777777" w:rsidR="008C0B59" w:rsidRDefault="008C0B5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FE34502" w14:textId="77777777" w:rsidR="008C0B59" w:rsidRDefault="00F522D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для заполнения</w:t>
      </w:r>
    </w:p>
    <w:tbl>
      <w:tblPr>
        <w:tblStyle w:val="a9"/>
        <w:tblW w:w="15877" w:type="dxa"/>
        <w:tblInd w:w="-606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680"/>
        <w:gridCol w:w="1039"/>
        <w:gridCol w:w="4415"/>
        <w:gridCol w:w="1471"/>
        <w:gridCol w:w="1639"/>
        <w:gridCol w:w="216"/>
        <w:gridCol w:w="1967"/>
        <w:gridCol w:w="2450"/>
      </w:tblGrid>
      <w:tr w:rsidR="000C39F4" w14:paraId="56A4A5C1" w14:textId="77777777" w:rsidTr="00540608">
        <w:tc>
          <w:tcPr>
            <w:tcW w:w="2680" w:type="dxa"/>
            <w:shd w:val="clear" w:color="auto" w:fill="auto"/>
            <w:vAlign w:val="center"/>
          </w:tcPr>
          <w:p w14:paraId="7CDB4F8A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4875E0B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 xml:space="preserve">Скачать текст </w:t>
            </w:r>
            <w:proofErr w:type="gramStart"/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публика-</w:t>
            </w:r>
            <w:proofErr w:type="spellStart"/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44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2F77AE" w14:textId="77777777" w:rsidR="008C0B59" w:rsidRDefault="00F522DE">
            <w:pPr>
              <w:pStyle w:val="a4"/>
              <w:spacing w:after="0" w:line="240" w:lineRule="auto"/>
              <w:jc w:val="center"/>
            </w:pPr>
            <w:r>
              <w:rPr>
                <w:rStyle w:val="a3"/>
                <w:rFonts w:ascii="PT Astra Serif" w:hAnsi="PT Astra Serif"/>
                <w:sz w:val="20"/>
                <w:szCs w:val="20"/>
              </w:rPr>
              <w:t>Цель, </w:t>
            </w:r>
            <w:proofErr w:type="gramStart"/>
            <w:r>
              <w:rPr>
                <w:rStyle w:val="a3"/>
                <w:rFonts w:ascii="PT Astra Serif" w:hAnsi="PT Astra Serif"/>
                <w:sz w:val="20"/>
                <w:szCs w:val="20"/>
              </w:rPr>
              <w:t>суть  и</w:t>
            </w:r>
            <w:proofErr w:type="gramEnd"/>
            <w:r>
              <w:rPr>
                <w:rStyle w:val="a3"/>
                <w:rFonts w:ascii="PT Astra Serif" w:hAnsi="PT Astra Serif"/>
                <w:sz w:val="20"/>
                <w:szCs w:val="20"/>
              </w:rPr>
              <w:t xml:space="preserve">  предполагаемые последствия принятия акта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00F2414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Дата начала экспертизы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FE7F340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Окончательная дата приёма экспертных заключений</w:t>
            </w:r>
          </w:p>
        </w:tc>
        <w:tc>
          <w:tcPr>
            <w:tcW w:w="2183" w:type="dxa"/>
            <w:gridSpan w:val="2"/>
            <w:shd w:val="clear" w:color="auto" w:fill="auto"/>
            <w:vAlign w:val="center"/>
          </w:tcPr>
          <w:p w14:paraId="106BABE1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Разработчик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0DAD911C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Контактное лицо</w:t>
            </w:r>
          </w:p>
        </w:tc>
      </w:tr>
      <w:tr w:rsidR="000C39F4" w14:paraId="2185F559" w14:textId="77777777" w:rsidTr="00540608">
        <w:trPr>
          <w:trHeight w:val="247"/>
        </w:trPr>
        <w:tc>
          <w:tcPr>
            <w:tcW w:w="2680" w:type="dxa"/>
            <w:shd w:val="clear" w:color="auto" w:fill="auto"/>
          </w:tcPr>
          <w:p w14:paraId="0577BB01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039" w:type="dxa"/>
            <w:shd w:val="clear" w:color="auto" w:fill="auto"/>
          </w:tcPr>
          <w:p w14:paraId="5D4DB954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4415" w:type="dxa"/>
            <w:tcBorders>
              <w:left w:val="nil"/>
              <w:right w:val="nil"/>
            </w:tcBorders>
            <w:shd w:val="clear" w:color="auto" w:fill="auto"/>
          </w:tcPr>
          <w:p w14:paraId="09CBAC8D" w14:textId="77777777" w:rsidR="008C0B59" w:rsidRDefault="008C0B59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14:paraId="65A75950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1639" w:type="dxa"/>
            <w:shd w:val="clear" w:color="auto" w:fill="auto"/>
          </w:tcPr>
          <w:p w14:paraId="601A45D3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2183" w:type="dxa"/>
            <w:gridSpan w:val="2"/>
            <w:shd w:val="clear" w:color="auto" w:fill="auto"/>
          </w:tcPr>
          <w:p w14:paraId="6AF5A1D7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2450" w:type="dxa"/>
            <w:shd w:val="clear" w:color="auto" w:fill="auto"/>
          </w:tcPr>
          <w:p w14:paraId="6C4EAE69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39F4" w14:paraId="53740E46" w14:textId="77777777" w:rsidTr="00540608">
        <w:tc>
          <w:tcPr>
            <w:tcW w:w="2680" w:type="dxa"/>
            <w:shd w:val="clear" w:color="auto" w:fill="auto"/>
          </w:tcPr>
          <w:p w14:paraId="00AE7158" w14:textId="7EBF2F03" w:rsidR="008C0B59" w:rsidRPr="00540608" w:rsidRDefault="00540608" w:rsidP="00AA4267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4060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Проект постановления Правительства Ульяновской области «О внесении изменений в постановление Правительства Ульяновской области от 31.08.2015 № 434-П и о признании утратившими силу отдельного постановления                               и отдельных положений постановлений Правительства Ульяновской области»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F3EEF52" w14:textId="77777777" w:rsidR="008C0B59" w:rsidRPr="00540608" w:rsidRDefault="008C0B59" w:rsidP="00AA426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  <w:highlight w:val="white"/>
              </w:rPr>
            </w:pPr>
          </w:p>
        </w:tc>
        <w:tc>
          <w:tcPr>
            <w:tcW w:w="4415" w:type="dxa"/>
            <w:tcBorders>
              <w:left w:val="nil"/>
              <w:right w:val="nil"/>
            </w:tcBorders>
            <w:shd w:val="clear" w:color="auto" w:fill="auto"/>
          </w:tcPr>
          <w:p w14:paraId="178B5B7C" w14:textId="77777777" w:rsidR="00540608" w:rsidRDefault="0079358D" w:rsidP="00AA4267">
            <w:pPr>
              <w:pStyle w:val="HEADERTEXT"/>
              <w:widowControl/>
              <w:jc w:val="center"/>
              <w:rPr>
                <w:rFonts w:ascii="PT Astra Serif" w:hAnsi="PT Astra Serif"/>
                <w:color w:val="auto"/>
                <w:sz w:val="28"/>
                <w:szCs w:val="28"/>
                <w:shd w:val="clear" w:color="auto" w:fill="FFFFFF"/>
              </w:rPr>
            </w:pPr>
            <w:r w:rsidRPr="00540608">
              <w:rPr>
                <w:rFonts w:ascii="PT Astra Serif" w:hAnsi="PT Astra Serif"/>
                <w:color w:val="auto"/>
                <w:sz w:val="28"/>
                <w:szCs w:val="28"/>
              </w:rPr>
              <w:t xml:space="preserve">проект </w:t>
            </w:r>
            <w:r w:rsidR="002760E6" w:rsidRPr="00540608">
              <w:rPr>
                <w:rFonts w:ascii="PT Astra Serif" w:hAnsi="PT Astra Serif"/>
                <w:color w:val="auto"/>
                <w:sz w:val="28"/>
                <w:szCs w:val="28"/>
              </w:rPr>
              <w:t xml:space="preserve">разработан </w:t>
            </w:r>
            <w:r w:rsidR="00540608" w:rsidRPr="00540608">
              <w:rPr>
                <w:rFonts w:ascii="PT Astra Serif" w:hAnsi="PT Astra Serif"/>
                <w:color w:val="auto"/>
                <w:sz w:val="28"/>
                <w:szCs w:val="28"/>
              </w:rPr>
              <w:t>в целях приведения постановления Правительства Ульяновской области от 31.08.2015 № 434-П</w:t>
            </w:r>
            <w:r w:rsidR="00540608" w:rsidRPr="00540608">
              <w:rPr>
                <w:rFonts w:ascii="PT Astra Serif" w:hAnsi="PT Astra Serif"/>
                <w:color w:val="auto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751B290B" w14:textId="4C489510" w:rsidR="00540608" w:rsidRPr="00540608" w:rsidRDefault="00540608" w:rsidP="00AA4267">
            <w:pPr>
              <w:pStyle w:val="HEADERTEXT"/>
              <w:widowControl/>
              <w:jc w:val="center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540608">
              <w:rPr>
                <w:rFonts w:ascii="PT Astra Serif" w:hAnsi="PT Astra Serif"/>
                <w:color w:val="auto"/>
                <w:sz w:val="28"/>
                <w:szCs w:val="28"/>
                <w:shd w:val="clear" w:color="auto" w:fill="FFFFFF"/>
              </w:rPr>
              <w:t xml:space="preserve">«О ежегодном </w:t>
            </w:r>
            <w:r w:rsidRPr="00540608">
              <w:rPr>
                <w:rFonts w:ascii="PT Astra Serif" w:hAnsi="PT Astra Serif"/>
                <w:color w:val="auto"/>
                <w:sz w:val="28"/>
                <w:szCs w:val="28"/>
              </w:rPr>
              <w:t xml:space="preserve">Губернском конкурсе молодёжных проектов Ульяновской области» </w:t>
            </w:r>
          </w:p>
          <w:p w14:paraId="5F3D308A" w14:textId="77777777" w:rsidR="00540608" w:rsidRDefault="00540608" w:rsidP="00AA4267">
            <w:pPr>
              <w:pStyle w:val="HEADERTEXT"/>
              <w:widowControl/>
              <w:jc w:val="center"/>
              <w:rPr>
                <w:rFonts w:ascii="PT Astra Serif" w:eastAsia="Calibri" w:hAnsi="PT Astra Serif"/>
                <w:color w:val="auto"/>
                <w:sz w:val="28"/>
                <w:szCs w:val="28"/>
                <w:lang w:eastAsia="en-US"/>
              </w:rPr>
            </w:pPr>
            <w:r w:rsidRPr="00540608">
              <w:rPr>
                <w:rFonts w:ascii="PT Astra Serif" w:hAnsi="PT Astra Serif"/>
                <w:color w:val="auto"/>
                <w:sz w:val="28"/>
                <w:szCs w:val="28"/>
              </w:rPr>
              <w:t xml:space="preserve">в соответствие с законодательством </w:t>
            </w:r>
            <w:r w:rsidRPr="00540608">
              <w:rPr>
                <w:rFonts w:ascii="PT Astra Serif" w:eastAsia="Calibri" w:hAnsi="PT Astra Serif"/>
                <w:color w:val="auto"/>
                <w:sz w:val="28"/>
                <w:szCs w:val="28"/>
                <w:lang w:eastAsia="en-US"/>
              </w:rPr>
              <w:t xml:space="preserve">Российской </w:t>
            </w:r>
            <w:proofErr w:type="gramStart"/>
            <w:r w:rsidRPr="00540608">
              <w:rPr>
                <w:rFonts w:ascii="PT Astra Serif" w:eastAsia="Calibri" w:hAnsi="PT Astra Serif"/>
                <w:color w:val="auto"/>
                <w:sz w:val="28"/>
                <w:szCs w:val="28"/>
                <w:lang w:eastAsia="en-US"/>
              </w:rPr>
              <w:t>Федерации,  а</w:t>
            </w:r>
            <w:proofErr w:type="gramEnd"/>
            <w:r w:rsidRPr="00540608">
              <w:rPr>
                <w:rFonts w:ascii="PT Astra Serif" w:eastAsia="Calibri" w:hAnsi="PT Astra Serif"/>
                <w:color w:val="auto"/>
                <w:sz w:val="28"/>
                <w:szCs w:val="28"/>
                <w:lang w:eastAsia="en-US"/>
              </w:rPr>
              <w:t xml:space="preserve"> также внесения  </w:t>
            </w:r>
          </w:p>
          <w:p w14:paraId="02C4E8BA" w14:textId="58416143" w:rsidR="0079358D" w:rsidRPr="00540608" w:rsidRDefault="00540608" w:rsidP="00AA4267">
            <w:pPr>
              <w:pStyle w:val="HEADERTEXT"/>
              <w:widowControl/>
              <w:jc w:val="center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540608">
              <w:rPr>
                <w:rFonts w:ascii="PT Astra Serif" w:eastAsia="Calibri" w:hAnsi="PT Astra Serif"/>
                <w:color w:val="auto"/>
                <w:sz w:val="28"/>
                <w:szCs w:val="28"/>
                <w:lang w:eastAsia="en-US"/>
              </w:rPr>
              <w:t xml:space="preserve">в него правок </w:t>
            </w:r>
            <w:proofErr w:type="spellStart"/>
            <w:r w:rsidRPr="00540608">
              <w:rPr>
                <w:rFonts w:ascii="PT Astra Serif" w:eastAsia="Calibri" w:hAnsi="PT Astra Serif"/>
                <w:color w:val="auto"/>
                <w:sz w:val="28"/>
                <w:szCs w:val="28"/>
                <w:lang w:eastAsia="en-US"/>
              </w:rPr>
              <w:t>юридико</w:t>
            </w:r>
            <w:proofErr w:type="spellEnd"/>
            <w:r w:rsidRPr="00540608">
              <w:rPr>
                <w:rFonts w:ascii="PT Astra Serif" w:eastAsia="Calibri" w:hAnsi="PT Astra Serif"/>
                <w:color w:val="auto"/>
                <w:sz w:val="28"/>
                <w:szCs w:val="28"/>
                <w:lang w:eastAsia="en-US"/>
              </w:rPr>
              <w:t xml:space="preserve"> – технического характера</w:t>
            </w:r>
          </w:p>
        </w:tc>
        <w:tc>
          <w:tcPr>
            <w:tcW w:w="1471" w:type="dxa"/>
            <w:shd w:val="clear" w:color="auto" w:fill="auto"/>
          </w:tcPr>
          <w:p w14:paraId="5720C6F7" w14:textId="503F3D3F" w:rsidR="008C0B59" w:rsidRPr="00540608" w:rsidRDefault="009843ED" w:rsidP="00AA4267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40608">
              <w:rPr>
                <w:rFonts w:ascii="PT Astra Serif" w:hAnsi="PT Astra Serif" w:cs="Times New Roman"/>
                <w:sz w:val="28"/>
                <w:szCs w:val="28"/>
              </w:rPr>
              <w:t>14</w:t>
            </w:r>
            <w:r w:rsidR="00F522DE" w:rsidRPr="00540608">
              <w:rPr>
                <w:rFonts w:ascii="PT Astra Serif" w:hAnsi="PT Astra Serif" w:cs="Times New Roman"/>
                <w:sz w:val="28"/>
                <w:szCs w:val="28"/>
              </w:rPr>
              <w:t>.0</w:t>
            </w:r>
            <w:r w:rsidRPr="00540608">
              <w:rPr>
                <w:rFonts w:ascii="PT Astra Serif" w:hAnsi="PT Astra Serif" w:cs="Times New Roman"/>
                <w:sz w:val="28"/>
                <w:szCs w:val="28"/>
              </w:rPr>
              <w:t>9</w:t>
            </w:r>
            <w:r w:rsidR="00F522DE" w:rsidRPr="00540608">
              <w:rPr>
                <w:rFonts w:ascii="PT Astra Serif" w:hAnsi="PT Astra Serif" w:cs="Times New Roman"/>
                <w:sz w:val="28"/>
                <w:szCs w:val="28"/>
              </w:rPr>
              <w:t>.202</w:t>
            </w:r>
            <w:r w:rsidR="00AA4267" w:rsidRPr="00540608"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1855" w:type="dxa"/>
            <w:gridSpan w:val="2"/>
            <w:shd w:val="clear" w:color="auto" w:fill="auto"/>
          </w:tcPr>
          <w:p w14:paraId="1F7DCFB2" w14:textId="535E1EB2" w:rsidR="008C0B59" w:rsidRPr="00540608" w:rsidRDefault="009843ED" w:rsidP="00AA4267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40608">
              <w:rPr>
                <w:rFonts w:ascii="PT Astra Serif" w:hAnsi="PT Astra Serif" w:cs="Times New Roman"/>
                <w:sz w:val="28"/>
                <w:szCs w:val="28"/>
              </w:rPr>
              <w:t>23</w:t>
            </w:r>
            <w:r w:rsidR="00F522DE" w:rsidRPr="00540608">
              <w:rPr>
                <w:rFonts w:ascii="PT Astra Serif" w:hAnsi="PT Astra Serif" w:cs="Times New Roman"/>
                <w:sz w:val="28"/>
                <w:szCs w:val="28"/>
              </w:rPr>
              <w:t>.</w:t>
            </w:r>
            <w:r w:rsidR="0079358D" w:rsidRPr="00540608"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Pr="00540608">
              <w:rPr>
                <w:rFonts w:ascii="PT Astra Serif" w:hAnsi="PT Astra Serif" w:cs="Times New Roman"/>
                <w:sz w:val="28"/>
                <w:szCs w:val="28"/>
              </w:rPr>
              <w:t>9</w:t>
            </w:r>
            <w:r w:rsidR="00F522DE" w:rsidRPr="00540608">
              <w:rPr>
                <w:rFonts w:ascii="PT Astra Serif" w:hAnsi="PT Astra Serif" w:cs="Times New Roman"/>
                <w:sz w:val="28"/>
                <w:szCs w:val="28"/>
              </w:rPr>
              <w:t>.202</w:t>
            </w:r>
            <w:r w:rsidR="00AA4267" w:rsidRPr="00540608"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14:paraId="3895A19A" w14:textId="3A0D7C31" w:rsidR="008C0B59" w:rsidRPr="00540608" w:rsidRDefault="00F522DE" w:rsidP="00AA4267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40608">
              <w:rPr>
                <w:rFonts w:ascii="PT Astra Serif" w:hAnsi="PT Astra Serif" w:cs="Times New Roman"/>
                <w:sz w:val="28"/>
                <w:szCs w:val="28"/>
              </w:rPr>
              <w:t xml:space="preserve">Министерство </w:t>
            </w:r>
            <w:r w:rsidR="00AA4267" w:rsidRPr="00540608">
              <w:rPr>
                <w:rFonts w:ascii="PT Astra Serif" w:hAnsi="PT Astra Serif" w:cs="Times New Roman"/>
                <w:sz w:val="28"/>
                <w:szCs w:val="28"/>
              </w:rPr>
              <w:t xml:space="preserve">молодёжного </w:t>
            </w:r>
            <w:proofErr w:type="gramStart"/>
            <w:r w:rsidR="00AA4267" w:rsidRPr="00540608">
              <w:rPr>
                <w:rFonts w:ascii="PT Astra Serif" w:hAnsi="PT Astra Serif" w:cs="Times New Roman"/>
                <w:sz w:val="28"/>
                <w:szCs w:val="28"/>
              </w:rPr>
              <w:t>развития</w:t>
            </w:r>
            <w:r w:rsidRPr="00540608">
              <w:rPr>
                <w:rFonts w:ascii="PT Astra Serif" w:hAnsi="PT Astra Serif" w:cs="Times New Roman"/>
                <w:sz w:val="28"/>
                <w:szCs w:val="28"/>
              </w:rPr>
              <w:t xml:space="preserve">  Ульяновской</w:t>
            </w:r>
            <w:proofErr w:type="gramEnd"/>
            <w:r w:rsidRPr="00540608">
              <w:rPr>
                <w:rFonts w:ascii="PT Astra Serif" w:hAnsi="PT Astra Serif" w:cs="Times New Roman"/>
                <w:sz w:val="28"/>
                <w:szCs w:val="28"/>
              </w:rPr>
              <w:t xml:space="preserve"> области</w:t>
            </w:r>
          </w:p>
        </w:tc>
        <w:tc>
          <w:tcPr>
            <w:tcW w:w="2450" w:type="dxa"/>
            <w:shd w:val="clear" w:color="auto" w:fill="auto"/>
          </w:tcPr>
          <w:p w14:paraId="5F6564CA" w14:textId="59538180" w:rsidR="001A162D" w:rsidRPr="00540608" w:rsidRDefault="0079358D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540608">
              <w:rPr>
                <w:rFonts w:ascii="PT Astra Serif" w:hAnsi="PT Astra Serif" w:cs="Times New Roman"/>
                <w:sz w:val="28"/>
                <w:szCs w:val="28"/>
              </w:rPr>
              <w:t>Дворцова</w:t>
            </w:r>
            <w:proofErr w:type="spellEnd"/>
            <w:r w:rsidRPr="00540608">
              <w:rPr>
                <w:rFonts w:ascii="PT Astra Serif" w:hAnsi="PT Astra Serif" w:cs="Times New Roman"/>
                <w:sz w:val="28"/>
                <w:szCs w:val="28"/>
              </w:rPr>
              <w:t xml:space="preserve"> Нина Федоровна</w:t>
            </w:r>
          </w:p>
          <w:p w14:paraId="4FD87D09" w14:textId="0C05397E" w:rsidR="001A162D" w:rsidRPr="00540608" w:rsidRDefault="001A162D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40608">
              <w:rPr>
                <w:rFonts w:ascii="PT Astra Serif" w:hAnsi="PT Astra Serif" w:cs="Times New Roman"/>
                <w:sz w:val="28"/>
                <w:szCs w:val="28"/>
              </w:rPr>
              <w:t>телефон: (8-8422)</w:t>
            </w:r>
          </w:p>
          <w:p w14:paraId="3F41B270" w14:textId="73CD26DE" w:rsidR="001A162D" w:rsidRPr="00540608" w:rsidRDefault="00AA4267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40608">
              <w:rPr>
                <w:rFonts w:ascii="PT Astra Serif" w:hAnsi="PT Astra Serif" w:cs="Times New Roman"/>
                <w:sz w:val="28"/>
                <w:szCs w:val="28"/>
              </w:rPr>
              <w:t>27</w:t>
            </w:r>
            <w:r w:rsidR="001A162D" w:rsidRPr="00540608">
              <w:rPr>
                <w:rFonts w:ascii="PT Astra Serif" w:hAnsi="PT Astra Serif" w:cs="Times New Roman"/>
                <w:sz w:val="28"/>
                <w:szCs w:val="28"/>
              </w:rPr>
              <w:t xml:space="preserve"> – </w:t>
            </w:r>
            <w:r w:rsidRPr="00540608">
              <w:rPr>
                <w:rFonts w:ascii="PT Astra Serif" w:hAnsi="PT Astra Serif" w:cs="Times New Roman"/>
                <w:sz w:val="28"/>
                <w:szCs w:val="28"/>
              </w:rPr>
              <w:t>46</w:t>
            </w:r>
            <w:r w:rsidR="001A162D" w:rsidRPr="00540608">
              <w:rPr>
                <w:rFonts w:ascii="PT Astra Serif" w:hAnsi="PT Astra Serif" w:cs="Times New Roman"/>
                <w:sz w:val="28"/>
                <w:szCs w:val="28"/>
              </w:rPr>
              <w:t xml:space="preserve"> – </w:t>
            </w:r>
            <w:r w:rsidRPr="00540608">
              <w:rPr>
                <w:rFonts w:ascii="PT Astra Serif" w:hAnsi="PT Astra Serif" w:cs="Times New Roman"/>
                <w:sz w:val="28"/>
                <w:szCs w:val="28"/>
              </w:rPr>
              <w:t>31</w:t>
            </w:r>
          </w:p>
          <w:p w14:paraId="796C53EE" w14:textId="77777777" w:rsidR="00DC7634" w:rsidRPr="00540608" w:rsidRDefault="001A162D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40608">
              <w:rPr>
                <w:rFonts w:ascii="PT Astra Serif" w:hAnsi="PT Astra Serif" w:cs="Times New Roman"/>
                <w:sz w:val="28"/>
                <w:szCs w:val="28"/>
              </w:rPr>
              <w:t>Замечания</w:t>
            </w:r>
          </w:p>
          <w:p w14:paraId="5667494E" w14:textId="0CE99E58" w:rsidR="008C0B59" w:rsidRPr="00540608" w:rsidRDefault="001A162D" w:rsidP="00DC763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40608">
              <w:rPr>
                <w:rFonts w:ascii="PT Astra Serif" w:hAnsi="PT Astra Serif" w:cs="Times New Roman"/>
                <w:sz w:val="28"/>
                <w:szCs w:val="28"/>
              </w:rPr>
              <w:t xml:space="preserve"> и предложения по проекту постановления направлять на адрес электронной почты:</w:t>
            </w:r>
            <w:r w:rsidR="00AA4267" w:rsidRPr="00540608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 xml:space="preserve"> </w:t>
            </w:r>
            <w:r w:rsidR="00AA4267" w:rsidRPr="00540608">
              <w:rPr>
                <w:rFonts w:ascii="PT Astra Serif" w:hAnsi="PT Astra Serif" w:cs="Times New Roman"/>
                <w:sz w:val="28"/>
                <w:szCs w:val="28"/>
              </w:rPr>
              <w:t>fin_mol73@mail.ru</w:t>
            </w:r>
          </w:p>
        </w:tc>
      </w:tr>
    </w:tbl>
    <w:p w14:paraId="26548493" w14:textId="77777777" w:rsidR="008C0B59" w:rsidRDefault="008C0B59"/>
    <w:sectPr w:rsidR="008C0B59" w:rsidSect="008C0B59">
      <w:pgSz w:w="16838" w:h="11906" w:orient="landscape"/>
      <w:pgMar w:top="851" w:right="1134" w:bottom="170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B59"/>
    <w:rsid w:val="000C39F4"/>
    <w:rsid w:val="001A162D"/>
    <w:rsid w:val="001F418C"/>
    <w:rsid w:val="002760E6"/>
    <w:rsid w:val="004C47A6"/>
    <w:rsid w:val="004C648B"/>
    <w:rsid w:val="00540608"/>
    <w:rsid w:val="0079358D"/>
    <w:rsid w:val="008C0B59"/>
    <w:rsid w:val="009843ED"/>
    <w:rsid w:val="009A0A11"/>
    <w:rsid w:val="009D27B4"/>
    <w:rsid w:val="00A076BA"/>
    <w:rsid w:val="00A72A32"/>
    <w:rsid w:val="00AA4267"/>
    <w:rsid w:val="00AC58BB"/>
    <w:rsid w:val="00D40A24"/>
    <w:rsid w:val="00DC7634"/>
    <w:rsid w:val="00F522DE"/>
    <w:rsid w:val="00F81B49"/>
    <w:rsid w:val="00FA4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FED0C"/>
  <w15:docId w15:val="{7AADEEFB-B280-4643-ABA5-4BF84208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B59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8C0B59"/>
    <w:rPr>
      <w:b/>
      <w:bCs/>
    </w:rPr>
  </w:style>
  <w:style w:type="paragraph" w:customStyle="1" w:styleId="1">
    <w:name w:val="Заголовок1"/>
    <w:basedOn w:val="a"/>
    <w:next w:val="a4"/>
    <w:qFormat/>
    <w:rsid w:val="008C0B59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4">
    <w:name w:val="Body Text"/>
    <w:basedOn w:val="a"/>
    <w:rsid w:val="008C0B59"/>
    <w:pPr>
      <w:spacing w:after="140" w:line="288" w:lineRule="auto"/>
    </w:pPr>
  </w:style>
  <w:style w:type="paragraph" w:styleId="a5">
    <w:name w:val="List"/>
    <w:basedOn w:val="a4"/>
    <w:rsid w:val="008C0B59"/>
    <w:rPr>
      <w:rFonts w:ascii="PT Sans" w:hAnsi="PT Sans" w:cs="Noto Sans Devanagari"/>
    </w:rPr>
  </w:style>
  <w:style w:type="paragraph" w:customStyle="1" w:styleId="10">
    <w:name w:val="Название объекта1"/>
    <w:basedOn w:val="a"/>
    <w:qFormat/>
    <w:rsid w:val="008C0B59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8C0B59"/>
    <w:pPr>
      <w:suppressLineNumbers/>
    </w:pPr>
    <w:rPr>
      <w:rFonts w:ascii="PT Sans" w:hAnsi="PT Sans" w:cs="Noto Sans Devanagari"/>
    </w:rPr>
  </w:style>
  <w:style w:type="paragraph" w:customStyle="1" w:styleId="a7">
    <w:name w:val="Содержимое таблицы"/>
    <w:basedOn w:val="a"/>
    <w:qFormat/>
    <w:rsid w:val="008C0B59"/>
    <w:pPr>
      <w:suppressLineNumbers/>
    </w:pPr>
  </w:style>
  <w:style w:type="paragraph" w:customStyle="1" w:styleId="a8">
    <w:name w:val="Заголовок таблицы"/>
    <w:basedOn w:val="a7"/>
    <w:qFormat/>
    <w:rsid w:val="008C0B59"/>
    <w:pPr>
      <w:jc w:val="center"/>
    </w:pPr>
    <w:rPr>
      <w:b/>
      <w:bCs/>
    </w:rPr>
  </w:style>
  <w:style w:type="paragraph" w:customStyle="1" w:styleId="HEADERTEXT">
    <w:name w:val=".HEADERTEXT"/>
    <w:qFormat/>
    <w:rsid w:val="008C0B59"/>
    <w:pPr>
      <w:widowControl w:val="0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table" w:styleId="a9">
    <w:name w:val="Table Grid"/>
    <w:basedOn w:val="a1"/>
    <w:uiPriority w:val="59"/>
    <w:rsid w:val="00D00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Дарья Андреевна</dc:creator>
  <cp:lastModifiedBy>ФинНина</cp:lastModifiedBy>
  <cp:revision>25</cp:revision>
  <dcterms:created xsi:type="dcterms:W3CDTF">2020-08-04T11:43:00Z</dcterms:created>
  <dcterms:modified xsi:type="dcterms:W3CDTF">2023-09-14T09:55:00Z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